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3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Formularz zgłoszeniowy na członka Zespołu Doradczego ds. współpracy </w:t>
        <w:br/>
        <w:t>z organizacjami pozarządowymi</w:t>
      </w:r>
    </w:p>
    <w:p>
      <w:pPr>
        <w:pStyle w:val="Tekstpodstawowy3"/>
        <w:jc w:val="center"/>
        <w:rPr/>
      </w:pPr>
      <w:r>
        <w:rPr/>
      </w:r>
    </w:p>
    <w:p>
      <w:pPr>
        <w:pStyle w:val="Nagwek4"/>
        <w:keepNext w:val="true"/>
        <w:widowControl w:val="false"/>
        <w:suppressAutoHyphens w:val="true"/>
        <w:bidi w:val="0"/>
        <w:ind w:left="0" w:right="0" w:hanging="0"/>
        <w:rPr/>
      </w:pPr>
      <w:r>
        <w:rPr>
          <w:b w:val="false"/>
          <w:bCs w:val="false"/>
          <w:sz w:val="24"/>
          <w:szCs w:val="24"/>
          <w:u w:val="single"/>
        </w:rPr>
        <w:t xml:space="preserve">A. Wypełnia kandydat na członka </w:t>
      </w:r>
      <w:bookmarkStart w:id="0" w:name="__DdeLink__915_978647487"/>
      <w:bookmarkEnd w:id="0"/>
      <w:r>
        <w:rPr>
          <w:b w:val="false"/>
          <w:bCs w:val="false"/>
          <w:sz w:val="24"/>
          <w:szCs w:val="24"/>
          <w:u w:val="single"/>
        </w:rPr>
        <w:t>Zespołu Doradczego ds. współpracy z organizacjami pozarządowymi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sz w:val="23"/>
          <w:szCs w:val="23"/>
        </w:rPr>
        <w:t>1. Imię i nazwisko kandydata:</w:t>
      </w:r>
      <w:r>
        <w:rPr>
          <w:sz w:val="23"/>
          <w:szCs w:val="23"/>
        </w:rPr>
        <w:t>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Dane kontaktowe kandydata:</w:t>
      </w:r>
    </w:p>
    <w:p>
      <w:pPr>
        <w:pStyle w:val="Normal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</w:t>
      </w:r>
      <w:r>
        <w:rPr>
          <w:b/>
          <w:bCs/>
          <w:color w:val="000000"/>
          <w:sz w:val="23"/>
          <w:szCs w:val="23"/>
        </w:rPr>
        <w:t xml:space="preserve">   </w:t>
      </w:r>
      <w:r>
        <w:rPr>
          <w:b w:val="false"/>
          <w:bCs w:val="false"/>
          <w:color w:val="000000"/>
          <w:sz w:val="18"/>
          <w:szCs w:val="18"/>
        </w:rPr>
        <w:t xml:space="preserve"> </w:t>
      </w:r>
      <w:r>
        <w:rPr>
          <w:b w:val="false"/>
          <w:bCs w:val="false"/>
          <w:color w:val="000000"/>
          <w:sz w:val="18"/>
          <w:szCs w:val="18"/>
        </w:rPr>
        <w:t>(dane dobrowolne)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Oświadczenie kandydata o wyrażeniu zgody na kandydowanie: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left"/>
        <w:rPr/>
      </w:pPr>
      <w:r>
        <w:rPr>
          <w:sz w:val="24"/>
          <w:szCs w:val="24"/>
        </w:rPr>
        <w:t xml:space="preserve">Ja niżej podpisana/y/ ......................................................... legitymująca/y/ się dowodem osobistym ........................ wydanym przez  ...................................................................................., oświadczam, iż zgadzam się na kandydowanie na członka </w:t>
      </w:r>
      <w:r>
        <w:rPr>
          <w:b w:val="false"/>
          <w:bCs w:val="false"/>
          <w:sz w:val="24"/>
          <w:szCs w:val="24"/>
          <w:u w:val="none"/>
        </w:rPr>
        <w:t>Zespołu Doradczego ds. współpracy</w:t>
        <w:br/>
        <w:t>z organizacjami pozarządowymi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                 </w:t>
        <w:tab/>
        <w:tab/>
        <w:tab/>
        <w:t xml:space="preserve">        .............................................</w:t>
      </w:r>
    </w:p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/data/</w:t>
        <w:tab/>
        <w:tab/>
        <w:tab/>
        <w:tab/>
        <w:tab/>
        <w:t xml:space="preserve">                                    /czytelny podpis kandydata/</w:t>
      </w:r>
    </w:p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Oświadczenie kandydata o wyrażeniu zgody na przetwarzanie danych osobowych: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/>
        <w:ind w:left="0" w:right="-135" w:hanging="0"/>
        <w:jc w:val="both"/>
        <w:rPr/>
      </w:pPr>
      <w:r>
        <w:rPr>
          <w:sz w:val="23"/>
          <w:szCs w:val="23"/>
        </w:rPr>
        <w:t xml:space="preserve">Wyrażam/ </w:t>
      </w:r>
      <w:r>
        <w:rPr>
          <w:sz w:val="23"/>
          <w:szCs w:val="23"/>
        </w:rPr>
        <w:t>nie wyrażam</w:t>
      </w:r>
      <w:r>
        <w:rPr>
          <w:sz w:val="23"/>
          <w:szCs w:val="23"/>
        </w:rPr>
        <w:t xml:space="preserve"> </w:t>
      </w:r>
      <w:r>
        <w:rPr>
          <w:iCs/>
        </w:rPr>
        <w:t>zgodę/</w:t>
      </w:r>
      <w:r>
        <w:rPr>
          <w:iCs/>
        </w:rPr>
        <w:t>y</w:t>
      </w:r>
      <w:r>
        <w:rPr>
          <w:iCs/>
        </w:rPr>
        <w:t xml:space="preserve"> na przetwarzanie moich </w:t>
      </w:r>
      <w:r>
        <w:rPr>
          <w:iCs/>
          <w:color w:val="000000"/>
        </w:rPr>
        <w:t xml:space="preserve">danych </w:t>
      </w:r>
      <w:r>
        <w:rPr>
          <w:iCs/>
          <w:color w:val="000000"/>
        </w:rPr>
        <w:t>kontaktowych (A.2)</w:t>
      </w:r>
      <w:r>
        <w:rPr>
          <w:iCs/>
        </w:rPr>
        <w:t xml:space="preserve"> zawartych w formularzu zgłoszeniowym na członka</w:t>
      </w:r>
      <w:r>
        <w:rPr>
          <w:iCs/>
          <w:u w:val="none"/>
        </w:rPr>
        <w:t xml:space="preserve"> </w:t>
      </w:r>
      <w:r>
        <w:rPr>
          <w:b w:val="false"/>
          <w:bCs w:val="false"/>
          <w:iCs/>
          <w:sz w:val="24"/>
          <w:szCs w:val="24"/>
          <w:u w:val="none"/>
        </w:rPr>
        <w:t>Zespołu Doradczego ds. współpracy z organizacjami pozarządowymi</w:t>
      </w:r>
      <w:r>
        <w:rPr>
          <w:iCs/>
        </w:rPr>
        <w:t xml:space="preserve"> dla potrzeb rekrutacji, zgodnie </w:t>
      </w:r>
      <w:r>
        <w:rPr>
          <w:iCs/>
        </w:rPr>
        <w:t>z</w:t>
      </w:r>
      <w:r>
        <w:rPr>
          <w:iCs/>
        </w:rPr>
        <w:t xml:space="preserve"> Rozporządzeniem Parlamentu Europejskiego i Rady (UE) </w:t>
      </w:r>
      <w:r>
        <w:rPr>
          <w:b w:val="false"/>
          <w:bCs w:val="false"/>
          <w:i w:val="false"/>
          <w:iCs w:val="false"/>
        </w:rPr>
        <w:t xml:space="preserve">z </w:t>
      </w:r>
      <w:r>
        <w:rPr>
          <w:rStyle w:val="Wyrnienie"/>
          <w:b w:val="false"/>
          <w:bCs w:val="false"/>
          <w:i w:val="false"/>
          <w:iCs w:val="false"/>
        </w:rPr>
        <w:t>dnia 27 kwietnia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rStyle w:val="Wyrnienie"/>
          <w:b w:val="false"/>
          <w:bCs w:val="false"/>
          <w:i w:val="false"/>
          <w:iCs w:val="false"/>
        </w:rPr>
        <w:t>2016</w:t>
      </w:r>
      <w:r>
        <w:rPr>
          <w:b w:val="false"/>
          <w:bCs w:val="false"/>
          <w:i w:val="false"/>
          <w:iCs w:val="false"/>
        </w:rPr>
        <w:t xml:space="preserve"> r.</w:t>
      </w:r>
      <w:r>
        <w:rPr/>
        <w:t xml:space="preserve"> w sprawie ochrony osób fizycznych w związku z przetwarzaniem danych osobowych i w sprawie swobodnego przepływu takich danych oraz uchylenia dyrektywy 95/46/WE (</w:t>
      </w:r>
      <w:r>
        <w:rPr>
          <w:i w:val="false"/>
          <w:iCs w:val="false"/>
        </w:rPr>
        <w:t xml:space="preserve">ogólne </w:t>
      </w:r>
      <w:r>
        <w:rPr>
          <w:rStyle w:val="Wyrnienie"/>
          <w:i w:val="false"/>
          <w:iCs w:val="false"/>
        </w:rPr>
        <w:t>rozporządzenie</w:t>
      </w:r>
      <w:r>
        <w:rPr>
          <w:i w:val="false"/>
          <w:iCs w:val="false"/>
        </w:rPr>
        <w:t xml:space="preserve"> </w:t>
      </w:r>
      <w:r>
        <w:rPr/>
        <w:t xml:space="preserve">o ochronie danych) (Dz. U. UE. L 119.1 z 2016 r.). </w:t>
      </w:r>
      <w:r>
        <w:rPr>
          <w:color w:val="000000"/>
        </w:rPr>
        <w:t>Wiem, że zgodę mogę w każdym momencie wycofać bez wpływu na zgodność z prawem przetwarzania, którego dokonano na podstawie zgody przed jej wycofaniem.</w:t>
      </w:r>
    </w:p>
    <w:p>
      <w:pPr>
        <w:pStyle w:val="Normal"/>
        <w:spacing w:lineRule="auto" w:line="360"/>
        <w:ind w:left="0" w:right="-135" w:hanging="0"/>
        <w:jc w:val="both"/>
        <w:rPr/>
      </w:pPr>
      <w:r>
        <w:rPr/>
      </w:r>
    </w:p>
    <w:p>
      <w:pPr>
        <w:pStyle w:val="Tekstpodstawowy3"/>
        <w:rPr/>
      </w:pPr>
      <w:r>
        <w:rPr/>
      </w:r>
    </w:p>
    <w:p>
      <w:pPr>
        <w:pStyle w:val="Normal"/>
        <w:jc w:val="both"/>
        <w:rPr/>
      </w:pPr>
      <w:r>
        <w:rPr/>
        <w:t>..........................................................</w:t>
        <w:tab/>
        <w:tab/>
        <w:tab/>
        <w:tab/>
        <w:tab/>
        <w:t>.............................................</w:t>
      </w:r>
    </w:p>
    <w:p>
      <w:pPr>
        <w:pStyle w:val="Normal"/>
        <w:ind w:left="0" w:right="0" w:firstLine="708"/>
        <w:jc w:val="both"/>
        <w:rPr>
          <w:sz w:val="22"/>
        </w:rPr>
      </w:pPr>
      <w:r>
        <w:rPr>
          <w:sz w:val="22"/>
        </w:rPr>
        <w:t>/data/</w:t>
        <w:tab/>
        <w:tab/>
        <w:tab/>
        <w:tab/>
        <w:tab/>
        <w:t xml:space="preserve">                                     /czytelny podpis kandydata/</w:t>
      </w:r>
    </w:p>
    <w:p>
      <w:pPr>
        <w:pStyle w:val="Tekstpodstawowy3"/>
        <w:rPr/>
      </w:pPr>
      <w:r>
        <w:rPr/>
      </w:r>
    </w:p>
    <w:p>
      <w:pPr>
        <w:pStyle w:val="Tretekstu"/>
        <w:rPr/>
      </w:pPr>
      <w:r>
        <w:rPr>
          <w:b/>
        </w:rPr>
        <w:t>5. CV kandydata, prezentujące jego działalność w sektorze pozarządowym, jego aktualną funkcję w organizacji, p</w:t>
      </w:r>
      <w:r>
        <w:rPr>
          <w:b/>
          <w:sz w:val="23"/>
          <w:szCs w:val="23"/>
        </w:rPr>
        <w:t>osiadane kwalifikacje i umiejętności szczególnie przydatne podczas pracy w charakterze członka Zespołu</w:t>
      </w:r>
      <w:r>
        <w:rPr>
          <w:b/>
        </w:rPr>
        <w:t>:</w:t>
      </w:r>
    </w:p>
    <w:p>
      <w:pPr>
        <w:pStyle w:val="Tretekstu"/>
        <w:spacing w:lineRule="auto" w:line="240" w:before="0" w:after="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.........................................................................................................................................................…</w:t>
      </w:r>
    </w:p>
    <w:p>
      <w:pPr>
        <w:pStyle w:val="Tretekstu"/>
        <w:spacing w:lineRule="auto" w:line="240" w:before="0" w:after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.........................................................................................................................................................…</w:t>
      </w:r>
    </w:p>
    <w:p>
      <w:pPr>
        <w:pStyle w:val="Normal"/>
        <w:spacing w:lineRule="auto" w:line="240" w:before="0" w:after="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.........................................................................................................................................................…</w:t>
      </w:r>
    </w:p>
    <w:p>
      <w:pPr>
        <w:pStyle w:val="Normal"/>
        <w:spacing w:lineRule="auto" w:line="240" w:before="0" w:after="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.........................................................................................................................................................…</w:t>
      </w:r>
    </w:p>
    <w:p>
      <w:pPr>
        <w:pStyle w:val="Normal"/>
        <w:spacing w:lineRule="auto" w:line="240" w:before="0" w:after="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  <w:r>
        <w:rPr>
          <w:sz w:val="23"/>
          <w:szCs w:val="23"/>
        </w:rPr>
        <w:t>.</w:t>
      </w:r>
    </w:p>
    <w:p>
      <w:pPr>
        <w:pStyle w:val="Normal"/>
        <w:spacing w:lineRule="auto" w:line="240" w:before="0" w:after="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  <w:r>
        <w:rPr>
          <w:sz w:val="23"/>
          <w:szCs w:val="23"/>
        </w:rPr>
        <w:t>.</w:t>
      </w:r>
    </w:p>
    <w:p>
      <w:pPr>
        <w:pStyle w:val="Normal"/>
        <w:spacing w:lineRule="auto" w:line="240" w:before="0" w:after="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  <w:r>
        <w:rPr>
          <w:sz w:val="23"/>
          <w:szCs w:val="23"/>
        </w:rPr>
        <w:t>.</w:t>
      </w:r>
    </w:p>
    <w:p>
      <w:pPr>
        <w:pStyle w:val="Tekstpodstawowy3"/>
        <w:rPr/>
      </w:pPr>
      <w:r>
        <w:rPr/>
        <w:t>6. Wyrażam zgodę na upublicznienie informacji zawartych w pkt. A1, A5 przez Urząd Miasta Oświęcim.</w:t>
      </w:r>
    </w:p>
    <w:p>
      <w:pPr>
        <w:pStyle w:val="Tekstpodstawowy3"/>
        <w:rPr/>
      </w:pPr>
      <w:r>
        <w:rPr/>
      </w:r>
    </w:p>
    <w:p>
      <w:pPr>
        <w:pStyle w:val="Tekstpodstawowy3"/>
        <w:rPr/>
      </w:pPr>
      <w:r>
        <w:rPr/>
      </w:r>
    </w:p>
    <w:p>
      <w:pPr>
        <w:pStyle w:val="Normal"/>
        <w:jc w:val="both"/>
        <w:rPr/>
      </w:pPr>
      <w:r>
        <w:rPr/>
        <w:t>..........................................................</w:t>
        <w:tab/>
        <w:tab/>
        <w:tab/>
        <w:tab/>
        <w:tab/>
        <w:t>.............................................</w:t>
      </w:r>
    </w:p>
    <w:p>
      <w:pPr>
        <w:pStyle w:val="Normal"/>
        <w:ind w:left="0" w:right="0" w:firstLine="708"/>
        <w:jc w:val="both"/>
        <w:rPr>
          <w:sz w:val="22"/>
        </w:rPr>
      </w:pPr>
      <w:r>
        <w:rPr>
          <w:sz w:val="22"/>
        </w:rPr>
        <w:t>/miejscowość, data/</w:t>
        <w:tab/>
        <w:tab/>
        <w:tab/>
        <w:tab/>
        <w:tab/>
        <w:t xml:space="preserve">            </w:t>
        <w:tab/>
        <w:t>/czytelny podpis kandydata/</w:t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agwek6"/>
        <w:rPr>
          <w:b w:val="false"/>
          <w:b w:val="false"/>
          <w:bCs w:val="false"/>
          <w:sz w:val="26"/>
          <w:szCs w:val="26"/>
          <w:u w:val="single"/>
        </w:rPr>
      </w:pPr>
      <w:r>
        <w:rPr>
          <w:b w:val="false"/>
          <w:bCs w:val="false"/>
          <w:sz w:val="26"/>
          <w:szCs w:val="26"/>
          <w:u w:val="single"/>
        </w:rPr>
        <w:t>B. Wypełnia organizacja, którą kandydat reprezentuje</w:t>
      </w:r>
    </w:p>
    <w:p>
      <w:pPr>
        <w:pStyle w:val="Normal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Nazwa organizacji zgłaszającej kandydata: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Dane adresowe i kontaktowe organizacji zgłaszającej kandydata: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Tekstpodstawowy3"/>
        <w:rPr/>
      </w:pPr>
      <w:r>
        <w:rPr/>
        <w:t>3. Rodzaj i zakres działalności statutowej organizacji:</w:t>
      </w:r>
    </w:p>
    <w:p>
      <w:pPr>
        <w:pStyle w:val="Tekstpodstawowy3"/>
        <w:rPr/>
      </w:pPr>
      <w:r>
        <w:rPr/>
      </w:r>
    </w:p>
    <w:p>
      <w:pPr>
        <w:pStyle w:val="Normal"/>
        <w:spacing w:lineRule="auto" w:line="480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>
      <w:pPr>
        <w:pStyle w:val="Tekstpodstawowy3"/>
        <w:rPr/>
      </w:pPr>
      <w:r>
        <w:rPr/>
        <w:t xml:space="preserve">4. Upoważnienie wydane kandydatowi (przez organizację, którą reprezentuje), </w:t>
        <w:br/>
        <w:t>do kandydowania na członka Zespołu Doradczego ds. współpracy z organizacjami pozarządowymi (czytelne podpisy osób statutowo uprawnionych lub upoważnionych do reprezentowania podmiotu):</w:t>
      </w:r>
    </w:p>
    <w:p>
      <w:pPr>
        <w:pStyle w:val="Tekstpodstawowy3"/>
        <w:rPr/>
      </w:pPr>
      <w:r>
        <w:rPr/>
      </w:r>
    </w:p>
    <w:tbl>
      <w:tblPr>
        <w:tblW w:w="9566" w:type="dxa"/>
        <w:jc w:val="left"/>
        <w:tblInd w:w="-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9566"/>
      </w:tblGrid>
      <w:tr>
        <w:trPr/>
        <w:tc>
          <w:tcPr>
            <w:tcW w:w="9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ekstpodstawowy3"/>
              <w:snapToGrid w:val="false"/>
              <w:jc w:val="center"/>
              <w:rPr/>
            </w:pPr>
            <w:r>
              <w:rPr/>
            </w:r>
          </w:p>
          <w:p>
            <w:pPr>
              <w:pStyle w:val="Tekstpodstawowy3"/>
              <w:jc w:val="center"/>
              <w:rPr/>
            </w:pPr>
            <w:r>
              <w:rPr/>
              <w:t>Upoważniamy Panią/Pana ……………………………………………….do kandydowania</w:t>
            </w:r>
          </w:p>
          <w:p>
            <w:pPr>
              <w:pStyle w:val="Tekstpodstawowy3"/>
              <w:jc w:val="center"/>
              <w:rPr/>
            </w:pPr>
            <w:r>
              <w:rPr/>
              <w:br/>
              <w:t>na członka Zespołu Doradczego ds. współpracy z organizacjami pozarządowymi</w:t>
            </w:r>
          </w:p>
          <w:p>
            <w:pPr>
              <w:pStyle w:val="Tekstpodstawowy3"/>
              <w:rPr/>
            </w:pPr>
            <w:r>
              <w:rPr/>
            </w:r>
          </w:p>
          <w:p>
            <w:pPr>
              <w:pStyle w:val="Tekstpodstawowy3"/>
              <w:rPr>
                <w:rFonts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</w:rPr>
              <w:t xml:space="preserve">    </w:t>
            </w:r>
          </w:p>
          <w:p>
            <w:pPr>
              <w:pStyle w:val="Tekstpodstawowy3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Tekstpodstawowy3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Tekstpodstawowy3"/>
              <w:rPr/>
            </w:pPr>
            <w:r>
              <w:rPr>
                <w:rFonts w:eastAsia="Times New Roman" w:cs="Times New Roman"/>
                <w:b w:val="false"/>
                <w:bCs w:val="false"/>
              </w:rPr>
              <w:t xml:space="preserve">  </w:t>
            </w:r>
            <w:r>
              <w:rPr>
                <w:b w:val="false"/>
                <w:bCs w:val="false"/>
              </w:rPr>
              <w:t>..........................................................                             ............................................................</w:t>
            </w:r>
          </w:p>
          <w:p>
            <w:pPr>
              <w:pStyle w:val="Tekstpodstawowy3"/>
              <w:rPr>
                <w:rFonts w:eastAsia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</w:rPr>
              <w:t xml:space="preserve">                   </w:t>
            </w:r>
          </w:p>
          <w:p>
            <w:pPr>
              <w:pStyle w:val="Tekstpodstawowy3"/>
              <w:rPr/>
            </w:pPr>
            <w:r>
              <w:rPr/>
            </w:r>
          </w:p>
          <w:p>
            <w:pPr>
              <w:pStyle w:val="Tekstpodstawowy3"/>
              <w:rPr/>
            </w:pPr>
            <w:r>
              <w:rPr>
                <w:rFonts w:eastAsia="Times New Roman" w:cs="Times New Roman"/>
                <w:b w:val="false"/>
                <w:bCs w:val="false"/>
                <w:sz w:val="22"/>
              </w:rPr>
              <w:t xml:space="preserve">                   </w:t>
            </w:r>
            <w:r>
              <w:rPr>
                <w:b w:val="false"/>
                <w:bCs w:val="false"/>
                <w:sz w:val="22"/>
              </w:rPr>
              <w:t>/pieczęć organizacji/                                                                   /miejscowość, data/</w:t>
            </w:r>
          </w:p>
          <w:p>
            <w:pPr>
              <w:pStyle w:val="Tekstpodstawowy3"/>
              <w:rPr/>
            </w:pPr>
            <w:r>
              <w:rPr/>
            </w:r>
          </w:p>
          <w:p>
            <w:pPr>
              <w:pStyle w:val="Tekstpodstawowy3"/>
              <w:rPr/>
            </w:pPr>
            <w:r>
              <w:rPr/>
            </w:r>
          </w:p>
          <w:p>
            <w:pPr>
              <w:pStyle w:val="Tekstpodstawowy3"/>
              <w:rPr/>
            </w:pPr>
            <w:r>
              <w:rPr/>
            </w:r>
          </w:p>
          <w:p>
            <w:pPr>
              <w:pStyle w:val="Tekstpodstawowy3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..............................................      ..............................................      ..............................................</w:t>
            </w:r>
          </w:p>
          <w:p>
            <w:pPr>
              <w:pStyle w:val="Tekstpodstawowy3"/>
              <w:jc w:val="center"/>
              <w:rPr/>
            </w:pPr>
            <w:r>
              <w:rPr/>
            </w:r>
          </w:p>
          <w:p>
            <w:pPr>
              <w:pStyle w:val="Tekstpodstawowy3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sz w:val="22"/>
              </w:rPr>
              <w:t xml:space="preserve">    </w:t>
            </w:r>
            <w:r>
              <w:rPr>
                <w:b w:val="false"/>
                <w:bCs w:val="false"/>
                <w:sz w:val="22"/>
              </w:rPr>
              <w:t>/podpis/y osoby lub osób uprawnionych/</w:t>
            </w:r>
          </w:p>
        </w:tc>
      </w:tr>
    </w:tbl>
    <w:p>
      <w:pPr>
        <w:pStyle w:val="Tekstpodstawowy3"/>
        <w:rPr/>
      </w:pPr>
      <w:r>
        <w:rPr/>
      </w:r>
      <w:r>
        <w:br w:type="page"/>
      </w:r>
    </w:p>
    <w:p>
      <w:pPr>
        <w:pStyle w:val="Tekstpodstawowy3"/>
        <w:rPr>
          <w:color w:val="000000"/>
        </w:rPr>
      </w:pPr>
      <w:r>
        <w:rPr>
          <w:color w:val="000000"/>
        </w:rPr>
      </w:r>
    </w:p>
    <w:p>
      <w:pPr>
        <w:pStyle w:val="Domylnie"/>
        <w:bidi w:val="0"/>
        <w:spacing w:lineRule="auto" w:line="360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pl-PL"/>
        </w:rPr>
        <w:t xml:space="preserve">W związku ze ubieganiem się przez Panią/Pana o członkostwo w Zespole Doradczym ds. Współpracy z Organizacjami Pozarządowymi informuję, że </w:t>
      </w:r>
      <w:r>
        <w:rPr>
          <w:rFonts w:eastAsia="Times New Roman CE;Thorndale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pl-PL"/>
        </w:rPr>
        <w:t>:</w:t>
      </w:r>
    </w:p>
    <w:p>
      <w:pPr>
        <w:pStyle w:val="Normal"/>
        <w:spacing w:lineRule="auto" w:line="36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pl-PL" w:eastAsia="zxx" w:bidi="zxx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zxx" w:bidi="zxx"/>
        </w:rPr>
      </w:r>
    </w:p>
    <w:p>
      <w:pPr>
        <w:pStyle w:val="Cytaty"/>
        <w:tabs>
          <w:tab w:val="clear" w:pos="720"/>
          <w:tab w:val="left" w:pos="55" w:leader="none"/>
        </w:tabs>
        <w:spacing w:lineRule="auto" w:line="360" w:before="0" w:after="0"/>
        <w:ind w:left="0" w:right="0" w:hanging="0"/>
        <w:jc w:val="both"/>
        <w:rPr>
          <w:color w:val="000000"/>
        </w:rPr>
      </w:pPr>
      <w:r>
        <w:rPr>
          <w:rFonts w:cs="Times New Roman"/>
          <w:color w:val="000000"/>
          <w:sz w:val="24"/>
          <w:szCs w:val="24"/>
        </w:rPr>
        <w:t>1. Administratorem przedstawionych we wniosku danych osobowych jest Prezydent Miasta Oświęcim</w:t>
      </w:r>
      <w:r>
        <w:rPr>
          <w:rFonts w:cs="Times New Roman"/>
          <w:color w:val="000000"/>
          <w:sz w:val="24"/>
          <w:szCs w:val="24"/>
          <w:lang w:val="pl-PL" w:eastAsia="zxx" w:bidi="zxx"/>
        </w:rPr>
        <w:t>, z siedzibą w  Oświęcimiu przy ul. Zaborskiej 2.</w:t>
      </w:r>
    </w:p>
    <w:p>
      <w:pPr>
        <w:pStyle w:val="Cytaty"/>
        <w:tabs>
          <w:tab w:val="clear" w:pos="720"/>
          <w:tab w:val="left" w:pos="0" w:leader="none"/>
        </w:tabs>
        <w:spacing w:lineRule="auto" w:line="360" w:before="0" w:after="0"/>
        <w:ind w:left="0" w:right="0" w:hanging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2. </w:t>
      </w:r>
      <w:r>
        <w:rPr>
          <w:rFonts w:cs="Times New Roman"/>
          <w:color w:val="000000"/>
          <w:sz w:val="24"/>
          <w:szCs w:val="24"/>
        </w:rPr>
        <w:t xml:space="preserve">Z </w:t>
      </w:r>
      <w:r>
        <w:rPr>
          <w:rFonts w:cs="Times New Roman"/>
          <w:color w:val="000000"/>
          <w:sz w:val="24"/>
          <w:szCs w:val="24"/>
        </w:rPr>
        <w:t>inspektor</w:t>
      </w:r>
      <w:r>
        <w:rPr>
          <w:rFonts w:cs="Times New Roman"/>
          <w:color w:val="000000"/>
          <w:sz w:val="24"/>
          <w:szCs w:val="24"/>
        </w:rPr>
        <w:t>em</w:t>
      </w:r>
      <w:r>
        <w:rPr>
          <w:rFonts w:cs="Times New Roman"/>
          <w:color w:val="000000"/>
          <w:sz w:val="24"/>
          <w:szCs w:val="24"/>
        </w:rPr>
        <w:t xml:space="preserve"> ochrony danych </w:t>
      </w:r>
      <w:r>
        <w:rPr>
          <w:rFonts w:cs="Times New Roman"/>
          <w:color w:val="000000"/>
          <w:sz w:val="24"/>
          <w:szCs w:val="24"/>
        </w:rPr>
        <w:t>można się kontaktować w sprawach dotyczących przetwarzania danych osobowych poprzez</w:t>
      </w:r>
      <w:r>
        <w:rPr>
          <w:rFonts w:cs="Times New Roman"/>
          <w:color w:val="000000"/>
          <w:sz w:val="24"/>
          <w:szCs w:val="24"/>
        </w:rPr>
        <w:t xml:space="preserve">: </w:t>
      </w:r>
      <w:r>
        <w:rPr>
          <w:rFonts w:cs="Times New Roman"/>
          <w:color w:val="000000"/>
          <w:sz w:val="24"/>
          <w:szCs w:val="24"/>
        </w:rPr>
        <w:t>mail:</w:t>
      </w:r>
      <w:r>
        <w:rPr>
          <w:rFonts w:cs="Times New Roman"/>
          <w:color w:val="000000"/>
          <w:sz w:val="24"/>
          <w:szCs w:val="24"/>
        </w:rPr>
        <w:t xml:space="preserve"> iod@oswiecim.um.gov.pl, </w:t>
      </w:r>
      <w:r>
        <w:rPr>
          <w:rFonts w:cs="Times New Roman"/>
          <w:color w:val="000000"/>
          <w:sz w:val="24"/>
          <w:szCs w:val="24"/>
        </w:rPr>
        <w:t xml:space="preserve">pod </w:t>
      </w:r>
      <w:r>
        <w:rPr>
          <w:rFonts w:cs="Times New Roman"/>
          <w:color w:val="000000"/>
          <w:sz w:val="24"/>
          <w:szCs w:val="24"/>
        </w:rPr>
        <w:t xml:space="preserve">nr telefonu 33 84-29-307 </w:t>
      </w:r>
      <w:r>
        <w:rPr>
          <w:rFonts w:cs="Times New Roman"/>
          <w:color w:val="000000"/>
          <w:sz w:val="24"/>
          <w:szCs w:val="24"/>
        </w:rPr>
        <w:t>lub pisemnie na adres siedziby administratora wskazany wyżej.</w:t>
      </w:r>
    </w:p>
    <w:p>
      <w:pPr>
        <w:pStyle w:val="Cytaty"/>
        <w:widowControl w:val="false"/>
        <w:tabs>
          <w:tab w:val="clear" w:pos="720"/>
          <w:tab w:val="left" w:pos="109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3. Dane osobowe zamieszczone we wniosku przetwarzane są w celu rozpatrzenia wniosku na oraz dalszego procedowania sprawy </w:t>
      </w:r>
      <w:r>
        <w:rPr>
          <w:rFonts w:cs="Times New Roman"/>
          <w:color w:val="000000"/>
          <w:sz w:val="24"/>
          <w:szCs w:val="24"/>
        </w:rPr>
        <w:t>na podstawie art. 6 ust.1 pkt e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iCs/>
          <w:color w:val="000000"/>
          <w:sz w:val="24"/>
          <w:szCs w:val="24"/>
        </w:rPr>
        <w:t xml:space="preserve">Rozporządzeniem Parlamentu Europejskiego i Rady (UE)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z </w:t>
      </w:r>
      <w:r>
        <w:rPr>
          <w:rStyle w:val="Wyrnienie"/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  <w:t>dnia 27 kwietnia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  <w:r>
        <w:rPr>
          <w:rStyle w:val="Wyrnienie"/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  <w:t>2016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r.</w:t>
      </w:r>
      <w:r>
        <w:rPr>
          <w:rFonts w:cs="Times New Roman"/>
          <w:color w:val="000000"/>
          <w:sz w:val="24"/>
          <w:szCs w:val="24"/>
        </w:rPr>
        <w:t xml:space="preserve"> w sprawie ochrony osób fizycznych w związku z przetwarzaniem danych osobowych i w sprawie swobodnego przepływu takich danych oraz uchylenia dyrektywy 95/46/WE (</w:t>
      </w:r>
      <w:r>
        <w:rPr>
          <w:rFonts w:cs="Times New Roman"/>
          <w:i w:val="false"/>
          <w:iCs w:val="false"/>
          <w:color w:val="000000"/>
          <w:sz w:val="24"/>
          <w:szCs w:val="24"/>
        </w:rPr>
        <w:t xml:space="preserve">ogólne </w:t>
      </w:r>
      <w:r>
        <w:rPr>
          <w:rStyle w:val="Wyrnienie"/>
          <w:rFonts w:cs="Times New Roman"/>
          <w:i w:val="false"/>
          <w:iCs w:val="false"/>
          <w:color w:val="000000"/>
          <w:sz w:val="24"/>
          <w:szCs w:val="24"/>
        </w:rPr>
        <w:t>rozporządzenie</w:t>
      </w:r>
      <w:r>
        <w:rPr>
          <w:rFonts w:cs="Times New Roman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o ochronie danych) (Dz. U. UE. L 119.1 z 2016 r.) </w:t>
      </w:r>
      <w:r>
        <w:rPr>
          <w:rFonts w:cs="Times New Roman"/>
          <w:color w:val="000000"/>
          <w:sz w:val="24"/>
          <w:szCs w:val="24"/>
        </w:rPr>
        <w:t>w związku z art.7 ust.1 pkt 19 ustawy z dnia 8 marca 1990 r. o samorządzie gminnym.</w:t>
      </w:r>
    </w:p>
    <w:p>
      <w:pPr>
        <w:pStyle w:val="Cytaty"/>
        <w:widowControl w:val="false"/>
        <w:tabs>
          <w:tab w:val="clear" w:pos="720"/>
          <w:tab w:val="left" w:pos="5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Fonts w:cs="Times New Roman"/>
          <w:color w:val="000000"/>
          <w:sz w:val="24"/>
          <w:szCs w:val="24"/>
        </w:rPr>
        <w:t xml:space="preserve">4. Dane osobowe będą przetwarzane przez okres wynikający z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 rozporządzeniem Prezesa Rady Ministrów w sprawie </w:t>
      </w:r>
      <w:bookmarkStart w:id="1" w:name="highlightHit_3"/>
      <w:bookmarkEnd w:id="1"/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instrukcji </w:t>
      </w:r>
      <w:bookmarkStart w:id="2" w:name="highlightHit_4"/>
      <w:bookmarkEnd w:id="2"/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kancelaryjnej, jednolitych rzeczowych wykazów akt oraz </w:t>
      </w:r>
      <w:bookmarkStart w:id="3" w:name="highlightHit_5"/>
      <w:bookmarkEnd w:id="3"/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instrukcji w sprawie organizacji i zakresu działania archiwów zakładowych z dnia 18 stycznia 2011 r. </w:t>
      </w:r>
      <w:bookmarkStart w:id="4" w:name="target_link_mfrxilrrgyydimztgm3dsltqmfyc"/>
      <w:bookmarkEnd w:id="4"/>
      <w:r>
        <w:rPr>
          <w:rStyle w:val="Czeinternetowe"/>
          <w:rFonts w:cs="Times New Roman"/>
          <w:b w:val="false"/>
          <w:bCs w:val="false"/>
          <w:color w:val="000000"/>
          <w:sz w:val="24"/>
          <w:szCs w:val="24"/>
          <w:u w:val="none"/>
        </w:rPr>
        <w:t>(Dz.U. Nr 14, poz. 67 z p. zm.)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 - dla spraw określono kategorię archiwalną  A</w:t>
      </w:r>
    </w:p>
    <w:p>
      <w:pPr>
        <w:pStyle w:val="Cytaty"/>
        <w:tabs>
          <w:tab w:val="clear" w:pos="720"/>
          <w:tab w:val="left" w:pos="55" w:leader="none"/>
        </w:tabs>
        <w:spacing w:lineRule="auto" w:line="360" w:before="0" w:after="0"/>
        <w:ind w:left="0" w:right="0" w:hanging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6. Posiada Pani/Pan prawo dostępu do treści swoich danych oraz ich sprostowania, ograniczenia przetwarzania, wniesienia sprzeciwu wobec przetwarzania danych z uwzględnieniem przepisów prawa.</w:t>
      </w:r>
    </w:p>
    <w:p>
      <w:pPr>
        <w:pStyle w:val="Cytaty"/>
        <w:tabs>
          <w:tab w:val="clear" w:pos="720"/>
          <w:tab w:val="left" w:pos="55" w:leader="none"/>
        </w:tabs>
        <w:spacing w:lineRule="auto" w:line="360" w:before="0" w:after="0"/>
        <w:ind w:left="0" w:right="0" w:hanging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7. Ma Pani/Pan prawo wniesienia skargi do Prezesa Urzędu Ochrony Danych Osobowych, gdy przetwarzanie danych osobowych Pani/Pana dotyczących naruszałoby przepisy ogólnego rozporządzenia o ochronie danych osobowych z dnia 27 kwietnia 2016 r., </w:t>
      </w:r>
      <w:r>
        <w:rPr>
          <w:rFonts w:cs="Times New Roman"/>
          <w:color w:val="000000"/>
          <w:sz w:val="24"/>
          <w:szCs w:val="24"/>
        </w:rPr>
        <w:t>adres: ul. Stawki 2,  </w:t>
      </w:r>
    </w:p>
    <w:p>
      <w:pPr>
        <w:pStyle w:val="Cytaty"/>
        <w:tabs>
          <w:tab w:val="clear" w:pos="720"/>
          <w:tab w:val="left" w:pos="55" w:leader="none"/>
        </w:tabs>
        <w:spacing w:lineRule="auto" w:line="360" w:before="0" w:after="0"/>
        <w:ind w:left="0" w:right="0" w:hanging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00-193 Warszawa.</w:t>
      </w:r>
    </w:p>
    <w:p>
      <w:pPr>
        <w:pStyle w:val="Cytaty"/>
        <w:tabs>
          <w:tab w:val="clear" w:pos="720"/>
          <w:tab w:val="left" w:pos="55" w:leader="none"/>
        </w:tabs>
        <w:spacing w:lineRule="auto" w:line="360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z w:val="24"/>
          <w:szCs w:val="24"/>
          <w:lang w:val="pl-PL" w:eastAsia="zxx" w:bidi="zxx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pl-PL" w:eastAsia="zxx" w:bidi="zxx"/>
        </w:rPr>
        <w:t xml:space="preserve">8. </w:t>
      </w:r>
      <w:r>
        <w:rPr>
          <w:rFonts w:cs="Times New Roman"/>
          <w:b w:val="false"/>
          <w:bCs w:val="false"/>
          <w:color w:val="000000"/>
          <w:sz w:val="24"/>
          <w:szCs w:val="24"/>
          <w:lang w:val="pl-PL" w:eastAsia="zxx" w:bidi="zxx"/>
        </w:rPr>
        <w:t>Podanie danych osobowych jest wymogiem wynikającym z prawa miejscowego  i niezbędnym do prawidłowego przeprowadzenia rekrutacji do Zespołu Doradczego ds. współpracy</w:t>
        <w:br/>
        <w:t xml:space="preserve">z organizacjami pozarządowymi i jego powołania. Konsekwencja niepodania danych jest brak możliwości kandydowania na członka Zespołu Doradczego ds. współpracy z organizacjami pozarządowymi. </w:t>
      </w:r>
      <w:r>
        <w:rPr>
          <w:rFonts w:cs="Times New Roman"/>
          <w:b w:val="false"/>
          <w:bCs w:val="false"/>
          <w:color w:val="000000"/>
          <w:sz w:val="24"/>
          <w:szCs w:val="24"/>
          <w:lang w:val="pl-PL" w:eastAsia="zxx" w:bidi="zxx"/>
        </w:rPr>
        <w:t xml:space="preserve">Podanie danych kontaktowych kandydata (A.2) nie ma wpływu na rozpatrzenie wniosku i jest dobrowolnym elementem ułatwiającym kontakt z kandydatem. </w:t>
      </w:r>
    </w:p>
    <w:p>
      <w:pPr>
        <w:pStyle w:val="Cytaty"/>
        <w:tabs>
          <w:tab w:val="clear" w:pos="720"/>
          <w:tab w:val="left" w:pos="55" w:leader="none"/>
        </w:tabs>
        <w:spacing w:lineRule="auto" w:line="360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z w:val="24"/>
          <w:szCs w:val="24"/>
          <w:lang w:val="pl-PL" w:eastAsia="zxx" w:bidi="zxx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pl-PL" w:eastAsia="zxx" w:bidi="zxx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..........................................…                                                              …………………………</w:t>
      </w:r>
      <w:r>
        <w:rPr>
          <w:sz w:val="24"/>
          <w:szCs w:val="24"/>
        </w:rPr>
        <w:t>….</w:t>
      </w:r>
    </w:p>
    <w:p>
      <w:pPr>
        <w:pStyle w:val="Normal"/>
        <w:tabs>
          <w:tab w:val="clear" w:pos="720"/>
          <w:tab w:val="left" w:pos="55" w:leader="none"/>
        </w:tabs>
        <w:spacing w:lineRule="auto" w:line="240" w:before="0" w:after="0"/>
        <w:ind w:left="0" w:right="0" w:firstLine="708"/>
        <w:jc w:val="both"/>
        <w:rPr>
          <w:rFonts w:cs="Times New Roman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>/data/</w:t>
        <w:tab/>
        <w:tab/>
        <w:tab/>
        <w:tab/>
        <w:tab/>
        <w:t xml:space="preserve">                                    /czytelny podpis kandydata/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Times New Roman">
    <w:altName w:val="Thorndale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"/>
    <w:next w:val="Tretekstu"/>
    <w:qFormat/>
    <w:pPr>
      <w:keepNext w:val="true"/>
      <w:numPr>
        <w:ilvl w:val="3"/>
        <w:numId w:val="1"/>
      </w:numPr>
      <w:outlineLvl w:val="3"/>
    </w:pPr>
    <w:rPr>
      <w:b/>
      <w:bCs/>
      <w:sz w:val="26"/>
      <w:szCs w:val="23"/>
    </w:rPr>
  </w:style>
  <w:style w:type="paragraph" w:styleId="Nagwek5">
    <w:name w:val="Heading 5"/>
    <w:basedOn w:val="Normal"/>
    <w:next w:val="Tretekstu"/>
    <w:qFormat/>
    <w:pPr>
      <w:keepNext w:val="true"/>
      <w:numPr>
        <w:ilvl w:val="4"/>
        <w:numId w:val="1"/>
      </w:numPr>
      <w:jc w:val="both"/>
      <w:outlineLvl w:val="4"/>
    </w:pPr>
    <w:rPr>
      <w:b/>
      <w:bCs/>
    </w:rPr>
  </w:style>
  <w:style w:type="paragraph" w:styleId="Nagwek6">
    <w:name w:val="Heading 6"/>
    <w:basedOn w:val="Nagwek"/>
    <w:next w:val="Tretekstu"/>
    <w:qFormat/>
    <w:pPr>
      <w:numPr>
        <w:ilvl w:val="5"/>
        <w:numId w:val="1"/>
      </w:numPr>
      <w:outlineLvl w:val="5"/>
    </w:pPr>
    <w:rPr>
      <w:rFonts w:ascii="Times New Roman" w:hAnsi="Times New Roman" w:eastAsia="SimSun" w:cs="Mangal"/>
      <w:b/>
      <w:bCs/>
      <w:sz w:val="14"/>
      <w:szCs w:val="1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podstawowy3">
    <w:name w:val="Tekst podstawowy 3"/>
    <w:basedOn w:val="Normal"/>
    <w:qFormat/>
    <w:pPr>
      <w:jc w:val="both"/>
    </w:pPr>
    <w:rPr>
      <w:b/>
      <w:bCs/>
    </w:rPr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next w:val="Tretekstu"/>
    <w:qFormat/>
    <w:pPr/>
    <w:rPr/>
  </w:style>
  <w:style w:type="paragraph" w:styleId="Podtytu">
    <w:name w:val="Subtitle"/>
    <w:basedOn w:val="Nagwek"/>
    <w:next w:val="Tretekstu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Domylnie">
    <w:name w:val="Domyœlnie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0" w:hanging="0"/>
      <w:jc w:val="left"/>
      <w:textAlignment w:val="auto"/>
    </w:pPr>
    <w:rPr>
      <w:rFonts w:ascii="Times New Roman;Thorndale" w:hAnsi="Times New Roman;Thorndale" w:eastAsia="Times New Roman;Thorndale" w:cs="Times New Roman;Thorndale"/>
      <w:color w:val="000000"/>
      <w:kern w:val="2"/>
      <w:sz w:val="24"/>
      <w:szCs w:val="24"/>
      <w:lang w:val="pl-PL" w:eastAsia="pl-PL" w:bidi="pl-P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112</TotalTime>
  <Application>LibreOffice/6.1.3.2$Windows_X86_64 LibreOffice_project/86daf60bf00efa86ad547e59e09d6bb77c699acb</Application>
  <Pages>4</Pages>
  <Words>671</Words>
  <CharactersWithSpaces>7948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2011-11-15T08:45:00Z</dcterms:created>
  <dc:creator/>
  <dc:description/>
  <dc:language>pl-PL</dc:language>
  <cp:lastModifiedBy/>
  <cp:lastPrinted>2020-07-13T10:57:00Z</cp:lastPrinted>
  <dcterms:modified xsi:type="dcterms:W3CDTF">2020-07-22T10:17:14Z</dcterms:modified>
  <cp:revision>19</cp:revision>
  <dc:subject>w sprawie okre</dc:subject>
  <dc:title/>
</cp:coreProperties>
</file>